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30" w:rsidRPr="00847F30" w:rsidRDefault="00847F30" w:rsidP="00847F3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47F30">
        <w:rPr>
          <w:b/>
          <w:sz w:val="28"/>
          <w:szCs w:val="28"/>
          <w:u w:val="single"/>
        </w:rPr>
        <w:t>EPA GREENHOUSE GAS EMISSIONS 2010</w:t>
      </w:r>
    </w:p>
    <w:p w:rsidR="00847F30" w:rsidRDefault="00847F30"/>
    <w:p w:rsidR="00847F30" w:rsidRDefault="00847F30"/>
    <w:p w:rsidR="00847F30" w:rsidRDefault="00847F30"/>
    <w:p w:rsidR="00847F30" w:rsidRDefault="00847F30"/>
    <w:p w:rsidR="00847F30" w:rsidRDefault="00847F30"/>
    <w:tbl>
      <w:tblPr>
        <w:tblW w:w="0" w:type="auto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4980"/>
      </w:tblGrid>
      <w:tr w:rsidR="00847F30" w:rsidRPr="00847F30" w:rsidTr="00847F30">
        <w:trPr>
          <w:tblCellSpacing w:w="0" w:type="dxa"/>
        </w:trPr>
        <w:tc>
          <w:tcPr>
            <w:tcW w:w="3210" w:type="dxa"/>
            <w:vAlign w:val="center"/>
            <w:hideMark/>
          </w:tcPr>
          <w:p w:rsidR="00847F30" w:rsidRPr="00847F30" w:rsidRDefault="00847F30" w:rsidP="00847F30">
            <w:pPr>
              <w:spacing w:before="100" w:beforeAutospacing="1" w:after="150"/>
              <w:jc w:val="center"/>
              <w:rPr>
                <w:rFonts w:ascii="Arial" w:hAnsi="Arial" w:cs="Arial"/>
                <w:b/>
                <w:bCs/>
              </w:rPr>
            </w:pPr>
            <w:r w:rsidRPr="00847F30">
              <w:rPr>
                <w:rFonts w:ascii="Arial" w:hAnsi="Arial" w:cs="Arial"/>
                <w:b/>
                <w:bCs/>
              </w:rPr>
              <w:t>SUNSHINE CANYON LANDFILL</w:t>
            </w:r>
          </w:p>
        </w:tc>
        <w:tc>
          <w:tcPr>
            <w:tcW w:w="0" w:type="auto"/>
            <w:vAlign w:val="center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30" w:rsidRPr="00847F30" w:rsidTr="00847F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847F30" w:rsidRPr="00847F30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3958113" wp14:editId="09858601">
                        <wp:extent cx="1943100" cy="1943100"/>
                        <wp:effectExtent l="0" t="0" r="0" b="0"/>
                        <wp:docPr id="1" name="Picture 1" descr="http://maps.googleapis.com/maps/api/js/StaticMapService.GetMapImage?1m2&amp;1i11093&amp;2i26006&amp;2e1&amp;3u8&amp;4m2&amp;1u204&amp;2u204&amp;5m3&amp;1e0&amp;2b1&amp;5sen-US&amp;token=97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aps.googleapis.com/maps/api/js/StaticMapService.GetMapImage?1m2&amp;1i11093&amp;2i26006&amp;2e1&amp;3u8&amp;4m2&amp;1u204&amp;2u204&amp;5m3&amp;1e0&amp;2b1&amp;5sen-US&amp;token=976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2729A02" wp14:editId="618B256A">
                        <wp:extent cx="9525" cy="9525"/>
                        <wp:effectExtent l="0" t="0" r="0" b="0"/>
                        <wp:docPr id="2" name="Picture 2" descr="http://mt1.googleapis.com/vt?lyrs=m@169264134&amp;src=apiv3&amp;hl=en-US&amp;x=43&amp;y=101&amp;z=8&amp;s=Galile&amp;style=api%7Csmart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t1.googleapis.com/vt?lyrs=m@169264134&amp;src=apiv3&amp;hl=en-US&amp;x=43&amp;y=101&amp;z=8&amp;s=Galile&amp;style=api%7Csmart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2273E35" wp14:editId="268A43E8">
                        <wp:extent cx="9525" cy="9525"/>
                        <wp:effectExtent l="0" t="0" r="0" b="0"/>
                        <wp:docPr id="3" name="Picture 3" descr="http://mt1.googleapis.com/vt?lyrs=m@169261130&amp;src=apiv3&amp;hl=en-US&amp;x=43&amp;y=102&amp;z=8&amp;s=Galileo&amp;style=api%7Csmart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t1.googleapis.com/vt?lyrs=m@169261130&amp;src=apiv3&amp;hl=en-US&amp;x=43&amp;y=102&amp;z=8&amp;s=Galileo&amp;style=api%7Csmart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15BEE27" wp14:editId="5ECC23F6">
                        <wp:extent cx="9525" cy="9525"/>
                        <wp:effectExtent l="0" t="0" r="0" b="0"/>
                        <wp:docPr id="4" name="Picture 4" descr="http://mt0.googleapis.com/vt?lyrs=m@169249422&amp;src=apiv3&amp;hl=en-US&amp;x=44&amp;y=101&amp;z=8&amp;s=G&amp;style=api%7Csmart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t0.googleapis.com/vt?lyrs=m@169249422&amp;src=apiv3&amp;hl=en-US&amp;x=44&amp;y=101&amp;z=8&amp;s=G&amp;style=api%7Csmart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88C6D61" wp14:editId="1E4D1A5A">
                        <wp:extent cx="9525" cy="9525"/>
                        <wp:effectExtent l="0" t="0" r="0" b="0"/>
                        <wp:docPr id="5" name="Picture 5" descr="http://mt0.googleapis.com/vt?lyrs=m@169266432&amp;src=apiv3&amp;hl=en-US&amp;x=44&amp;y=102&amp;z=8&amp;s=Ga&amp;style=api%7Csmart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t0.googleapis.com/vt?lyrs=m@169266432&amp;src=apiv3&amp;hl=en-US&amp;x=44&amp;y=102&amp;z=8&amp;s=Ga&amp;style=api%7Csmart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color w:val="439F3E"/>
                    </w:rPr>
                  </w:pP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HYPERLINK "http://maps.google.com/maps?ll=34.3236,-118.50299&amp;z=8&amp;t=m&amp;hl=en-US" \o "Click to see this area on Google Maps" \t "_blank" </w:instrTex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</w:p>
                <w:p w:rsidR="00847F30" w:rsidRPr="00847F30" w:rsidRDefault="00847F30" w:rsidP="00847F30">
                  <w:pPr>
                    <w:shd w:val="clear" w:color="auto" w:fill="E5E3DF"/>
                  </w:pPr>
                  <w:r w:rsidRPr="00847F30">
                    <w:rPr>
                      <w:rFonts w:ascii="Arial" w:hAnsi="Arial" w:cs="Arial"/>
                      <w:noProof/>
                      <w:color w:val="439F3E"/>
                      <w:sz w:val="20"/>
                      <w:szCs w:val="20"/>
                    </w:rPr>
                    <w:drawing>
                      <wp:inline distT="0" distB="0" distL="0" distR="0" wp14:anchorId="0EF8A8B1" wp14:editId="746C5867">
                        <wp:extent cx="9525" cy="9525"/>
                        <wp:effectExtent l="0" t="0" r="0" b="0"/>
                        <wp:docPr id="6" name="Picture 6" descr="http://maps.gstatic.com/mapfiles/google_white.png">
                          <a:hlinkClick xmlns:a="http://schemas.openxmlformats.org/drawingml/2006/main" r:id="rId10" tgtFrame="&quot;_blank&quot;" tooltip="&quot;Click to see this area on Google Map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aps.gstatic.com/mapfiles/google_white.png">
                                  <a:hlinkClick r:id="rId10" tgtFrame="&quot;_blank&quot;" tooltip="&quot;Click to see this area on Google Map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spacing w:line="225" w:lineRule="atLeast"/>
                    <w:jc w:val="right"/>
                    <w:rPr>
                      <w:rFonts w:ascii="Arial" w:hAnsi="Arial" w:cs="Arial"/>
                      <w:color w:val="444444"/>
                      <w:sz w:val="15"/>
                      <w:szCs w:val="15"/>
                    </w:rPr>
                  </w:pPr>
                  <w:r w:rsidRPr="00847F30">
                    <w:rPr>
                      <w:rFonts w:ascii="Arial" w:hAnsi="Arial" w:cs="Arial"/>
                      <w:color w:val="444444"/>
                      <w:sz w:val="15"/>
                      <w:szCs w:val="15"/>
                    </w:rPr>
                    <w:t>Map Data</w:t>
                  </w:r>
                  <w:r w:rsidRPr="00847F30">
                    <w:rPr>
                      <w:rFonts w:ascii="Arial" w:hAnsi="Arial" w:cs="Arial"/>
                      <w:vanish/>
                      <w:color w:val="444444"/>
                      <w:sz w:val="15"/>
                      <w:szCs w:val="15"/>
                    </w:rPr>
                    <w:t>Map data ©2012 Google, INEGI</w:t>
                  </w:r>
                  <w:r w:rsidRPr="00847F30">
                    <w:rPr>
                      <w:rFonts w:ascii="Arial" w:hAnsi="Arial" w:cs="Arial"/>
                      <w:color w:val="444444"/>
                      <w:sz w:val="15"/>
                      <w:szCs w:val="15"/>
                    </w:rPr>
                    <w:t xml:space="preserve"> - </w:t>
                  </w:r>
                  <w:hyperlink r:id="rId12" w:tgtFrame="_blank" w:history="1">
                    <w:r w:rsidRPr="00847F30">
                      <w:rPr>
                        <w:rFonts w:ascii="Arial" w:hAnsi="Arial" w:cs="Arial"/>
                        <w:color w:val="444444"/>
                        <w:sz w:val="15"/>
                        <w:szCs w:val="15"/>
                        <w:u w:val="single"/>
                      </w:rPr>
                      <w:t>Terms of Use</w:t>
                    </w:r>
                  </w:hyperlink>
                </w:p>
                <w:p w:rsidR="00847F30" w:rsidRPr="00847F30" w:rsidRDefault="00847F30" w:rsidP="00847F30">
                  <w:pPr>
                    <w:shd w:val="clear" w:color="auto" w:fill="FFFFFF"/>
                    <w:rPr>
                      <w:rFonts w:ascii="Arial" w:hAnsi="Arial" w:cs="Arial"/>
                      <w:vanish/>
                      <w:color w:val="222222"/>
                    </w:rPr>
                  </w:pPr>
                  <w:r w:rsidRPr="00847F30">
                    <w:rPr>
                      <w:rFonts w:ascii="Arial" w:hAnsi="Arial" w:cs="Arial"/>
                      <w:vanish/>
                      <w:color w:val="222222"/>
                    </w:rPr>
                    <w:t>Map Data</w:t>
                  </w:r>
                </w:p>
                <w:p w:rsidR="00847F30" w:rsidRPr="00847F30" w:rsidRDefault="00847F30" w:rsidP="00847F30">
                  <w:pPr>
                    <w:shd w:val="clear" w:color="auto" w:fill="FFFFFF"/>
                    <w:rPr>
                      <w:rFonts w:ascii="Arial" w:hAnsi="Arial" w:cs="Arial"/>
                      <w:vanish/>
                      <w:color w:val="222222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vanish/>
                      <w:color w:val="222222"/>
                      <w:sz w:val="20"/>
                      <w:szCs w:val="20"/>
                    </w:rPr>
                    <w:t>Map data ©2012 Google, INEGI</w:t>
                  </w:r>
                </w:p>
                <w:p w:rsidR="00847F30" w:rsidRPr="00847F30" w:rsidRDefault="00847F30" w:rsidP="00847F30">
                  <w:pPr>
                    <w:shd w:val="clear" w:color="auto" w:fill="FFFFFF"/>
                    <w:rPr>
                      <w:rFonts w:ascii="Arial" w:hAnsi="Arial" w:cs="Arial"/>
                      <w:vanish/>
                      <w:color w:val="222222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vanish/>
                      <w:color w:val="222222"/>
                      <w:sz w:val="20"/>
                      <w:szCs w:val="20"/>
                    </w:rPr>
                    <w:drawing>
                      <wp:inline distT="0" distB="0" distL="0" distR="0" wp14:anchorId="7B8859E8" wp14:editId="38EE081A">
                        <wp:extent cx="9525" cy="9525"/>
                        <wp:effectExtent l="0" t="0" r="0" b="0"/>
                        <wp:docPr id="7" name="Picture 7" descr="http://maps.gstatic.com/mapfiles/mv/imgs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aps.gstatic.com/mapfiles/mv/imgs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F30" w:rsidRPr="00847F30" w:rsidRDefault="00847F30" w:rsidP="00847F30">
                  <w:pPr>
                    <w:shd w:val="clear" w:color="auto" w:fill="E5E3DF"/>
                    <w:rPr>
                      <w:rFonts w:ascii="Arial" w:hAnsi="Arial" w:cs="Arial"/>
                      <w:vanish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noProof/>
                      <w:vanish/>
                      <w:sz w:val="20"/>
                      <w:szCs w:val="20"/>
                    </w:rPr>
                    <w:drawing>
                      <wp:inline distT="0" distB="0" distL="0" distR="0" wp14:anchorId="1EB999CD" wp14:editId="514E0478">
                        <wp:extent cx="9525" cy="9525"/>
                        <wp:effectExtent l="0" t="0" r="0" b="0"/>
                        <wp:docPr id="8" name="Picture 8" descr="http://maps.gstatic.com/mapfiles/rotat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maps.gstatic.com/mapfiles/rotat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Ind w:w="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9"/>
              <w:gridCol w:w="81"/>
            </w:tblGrid>
            <w:tr w:rsidR="00847F30" w:rsidRPr="00847F30">
              <w:trPr>
                <w:tblCellSpacing w:w="15" w:type="dxa"/>
              </w:trPr>
              <w:tc>
                <w:tcPr>
                  <w:tcW w:w="5250" w:type="dxa"/>
                  <w:hideMark/>
                </w:tcPr>
                <w:p w:rsidR="00847F30" w:rsidRPr="00847F30" w:rsidRDefault="00847F30" w:rsidP="00847F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t>14747 San Fernando Road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Sylmar, CA, 91342 </w:t>
                  </w:r>
                </w:p>
              </w:tc>
              <w:tc>
                <w:tcPr>
                  <w:tcW w:w="0" w:type="auto"/>
                  <w:hideMark/>
                </w:tcPr>
                <w:p w:rsidR="00847F30" w:rsidRPr="00847F30" w:rsidRDefault="00847F30" w:rsidP="00847F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F30" w:rsidRPr="00847F30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7F30" w:rsidRPr="00847F30" w:rsidRDefault="00847F30" w:rsidP="00847F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Latitude: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t xml:space="preserve"> 34° 19.42' N 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847F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Longitude: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t xml:space="preserve"> 118° 30.18' W </w:t>
                  </w:r>
                </w:p>
              </w:tc>
              <w:tc>
                <w:tcPr>
                  <w:tcW w:w="0" w:type="auto"/>
                  <w:hideMark/>
                </w:tcPr>
                <w:p w:rsidR="00847F30" w:rsidRPr="00847F30" w:rsidRDefault="00847F30" w:rsidP="00847F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F30" w:rsidRPr="00847F30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7F30" w:rsidRPr="00847F30" w:rsidRDefault="00847F30" w:rsidP="00847F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7F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FRS ID: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t xml:space="preserve"> 110033204887 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847F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NAICS Code:</w:t>
                  </w:r>
                  <w:r w:rsidRPr="00847F30">
                    <w:rPr>
                      <w:rFonts w:ascii="Arial" w:hAnsi="Arial" w:cs="Arial"/>
                      <w:sz w:val="20"/>
                      <w:szCs w:val="20"/>
                    </w:rPr>
                    <w:t xml:space="preserve"> 562212 </w:t>
                  </w:r>
                </w:p>
              </w:tc>
              <w:tc>
                <w:tcPr>
                  <w:tcW w:w="0" w:type="auto"/>
                  <w:hideMark/>
                </w:tcPr>
                <w:p w:rsidR="00847F30" w:rsidRPr="00847F30" w:rsidRDefault="00847F30" w:rsidP="00847F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F30" w:rsidRPr="00847F30" w:rsidRDefault="00847F30" w:rsidP="00847F30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1845"/>
      </w:tblGrid>
      <w:tr w:rsidR="00847F30" w:rsidRPr="00847F30" w:rsidTr="00847F30">
        <w:trPr>
          <w:tblCellSpacing w:w="15" w:type="dxa"/>
        </w:trPr>
        <w:tc>
          <w:tcPr>
            <w:tcW w:w="4800" w:type="dxa"/>
            <w:hideMark/>
          </w:tcPr>
          <w:p w:rsidR="00847F30" w:rsidRPr="00847F30" w:rsidRDefault="00847F30" w:rsidP="00847F30">
            <w:pPr>
              <w:spacing w:before="2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F30">
              <w:rPr>
                <w:rFonts w:ascii="Arial" w:hAnsi="Arial" w:cs="Arial"/>
                <w:b/>
                <w:bCs/>
                <w:sz w:val="20"/>
                <w:szCs w:val="20"/>
              </w:rPr>
              <w:t>Total Facility Emissions in MT CO</w:t>
            </w:r>
            <w:r w:rsidRPr="00847F3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47F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47F3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(excluding Biogenic CO</w:t>
            </w:r>
            <w:r w:rsidRPr="00847F3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47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hideMark/>
          </w:tcPr>
          <w:p w:rsidR="00847F30" w:rsidRPr="00847F30" w:rsidRDefault="00847F30" w:rsidP="00847F30">
            <w:pPr>
              <w:spacing w:before="2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207,883 </w:t>
            </w:r>
          </w:p>
        </w:tc>
      </w:tr>
    </w:tbl>
    <w:p w:rsidR="00847F30" w:rsidRPr="00847F30" w:rsidRDefault="00847F30" w:rsidP="00847F3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847F30">
        <w:rPr>
          <w:rFonts w:ascii="Arial" w:hAnsi="Arial" w:cs="Arial"/>
          <w:b/>
          <w:bCs/>
          <w:sz w:val="20"/>
          <w:szCs w:val="20"/>
        </w:rPr>
        <w:t>Emissions by Gas in MT CO</w:t>
      </w:r>
      <w:r w:rsidRPr="00847F30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847F30">
        <w:rPr>
          <w:rFonts w:ascii="Arial" w:hAnsi="Arial" w:cs="Arial"/>
          <w:b/>
          <w:bCs/>
          <w:sz w:val="20"/>
          <w:szCs w:val="20"/>
        </w:rPr>
        <w:t xml:space="preserve">e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1845"/>
      </w:tblGrid>
      <w:tr w:rsidR="00847F30" w:rsidRPr="00847F30" w:rsidTr="00847F30">
        <w:trPr>
          <w:tblCellSpacing w:w="15" w:type="dxa"/>
        </w:trPr>
        <w:tc>
          <w:tcPr>
            <w:tcW w:w="4500" w:type="dxa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>Methane (CH</w:t>
            </w:r>
            <w:r w:rsidRPr="00847F30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847F3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hideMark/>
          </w:tcPr>
          <w:p w:rsidR="00847F30" w:rsidRPr="00847F30" w:rsidRDefault="00847F30" w:rsidP="00847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207,883 </w:t>
            </w:r>
          </w:p>
        </w:tc>
      </w:tr>
    </w:tbl>
    <w:p w:rsidR="00847F30" w:rsidRPr="00847F30" w:rsidRDefault="00847F30" w:rsidP="00847F3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847F30">
        <w:rPr>
          <w:rFonts w:ascii="Arial" w:hAnsi="Arial" w:cs="Arial"/>
          <w:b/>
          <w:bCs/>
          <w:sz w:val="20"/>
          <w:szCs w:val="20"/>
        </w:rPr>
        <w:t xml:space="preserve">Emissions by Source/Process in MT </w:t>
      </w:r>
      <w:proofErr w:type="gramStart"/>
      <w:r w:rsidRPr="00847F30">
        <w:rPr>
          <w:rFonts w:ascii="Arial" w:hAnsi="Arial" w:cs="Arial"/>
          <w:b/>
          <w:bCs/>
          <w:sz w:val="20"/>
          <w:szCs w:val="20"/>
        </w:rPr>
        <w:t>CO</w:t>
      </w:r>
      <w:r w:rsidRPr="00847F30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847F30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Pr="00847F30">
        <w:rPr>
          <w:rFonts w:ascii="Arial" w:hAnsi="Arial" w:cs="Arial"/>
          <w:b/>
          <w:bCs/>
          <w:sz w:val="20"/>
          <w:szCs w:val="20"/>
        </w:rPr>
        <w:br/>
        <w:t>(excluding Biogenic CO</w:t>
      </w:r>
      <w:r w:rsidRPr="00847F30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847F30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2485"/>
      </w:tblGrid>
      <w:tr w:rsidR="00847F30" w:rsidRPr="00847F30" w:rsidTr="00847F30">
        <w:trPr>
          <w:tblCellSpacing w:w="15" w:type="dxa"/>
        </w:trPr>
        <w:tc>
          <w:tcPr>
            <w:tcW w:w="4500" w:type="dxa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Landfills </w:t>
            </w:r>
          </w:p>
        </w:tc>
        <w:tc>
          <w:tcPr>
            <w:tcW w:w="1800" w:type="dxa"/>
            <w:hideMark/>
          </w:tcPr>
          <w:p w:rsidR="00847F30" w:rsidRPr="00847F30" w:rsidRDefault="00847F30" w:rsidP="00847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207,883 </w:t>
            </w:r>
          </w:p>
        </w:tc>
      </w:tr>
      <w:tr w:rsidR="00847F30" w:rsidRPr="00847F30" w:rsidTr="00847F30">
        <w:trPr>
          <w:tblCellSpacing w:w="15" w:type="dxa"/>
        </w:trPr>
        <w:tc>
          <w:tcPr>
            <w:tcW w:w="4500" w:type="dxa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Landfill emissions estimated from modeled methane generation and other factors </w:t>
            </w:r>
          </w:p>
        </w:tc>
        <w:tc>
          <w:tcPr>
            <w:tcW w:w="1800" w:type="dxa"/>
            <w:hideMark/>
          </w:tcPr>
          <w:p w:rsidR="00847F30" w:rsidRPr="00847F30" w:rsidRDefault="00847F30" w:rsidP="00847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6,546 </w:t>
            </w:r>
          </w:p>
        </w:tc>
      </w:tr>
      <w:tr w:rsidR="00847F30" w:rsidRPr="00847F30" w:rsidTr="00847F30">
        <w:trPr>
          <w:tblCellSpacing w:w="15" w:type="dxa"/>
        </w:trPr>
        <w:tc>
          <w:tcPr>
            <w:tcW w:w="4500" w:type="dxa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Landfill emissions estimated from methane recovery, destruction and other factors </w:t>
            </w:r>
          </w:p>
        </w:tc>
        <w:tc>
          <w:tcPr>
            <w:tcW w:w="1800" w:type="dxa"/>
            <w:hideMark/>
          </w:tcPr>
          <w:p w:rsidR="00847F30" w:rsidRPr="00847F30" w:rsidRDefault="00847F30" w:rsidP="00847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207,883 </w:t>
            </w:r>
          </w:p>
        </w:tc>
      </w:tr>
      <w:tr w:rsidR="00847F30" w:rsidRPr="00847F30" w:rsidTr="00847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>The greater of these two estimates is used as the facility's landfill emissions</w:t>
            </w:r>
            <w:proofErr w:type="gramStart"/>
            <w:r w:rsidRPr="00847F3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47F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47F30">
              <w:rPr>
                <w:rFonts w:ascii="Arial" w:hAnsi="Arial" w:cs="Arial"/>
                <w:sz w:val="20"/>
                <w:szCs w:val="20"/>
              </w:rPr>
              <w:instrText xml:space="preserve"> HYPERLINK "http://www.ccdsupport.com/confluence/display/ghgp/Caveats+and+Explanations" \l "SubpartHH" </w:instrText>
            </w:r>
            <w:r w:rsidRPr="00847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F30">
              <w:rPr>
                <w:rFonts w:ascii="Arial" w:hAnsi="Arial" w:cs="Arial"/>
                <w:color w:val="439F3E"/>
                <w:sz w:val="20"/>
                <w:szCs w:val="20"/>
              </w:rPr>
              <w:t>Learn more about measuring emissions at landfills.</w:t>
            </w:r>
            <w:r w:rsidRPr="00847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7F30" w:rsidRPr="00847F30" w:rsidRDefault="00847F30" w:rsidP="00847F3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847F30">
        <w:rPr>
          <w:rFonts w:ascii="Arial" w:hAnsi="Arial" w:cs="Arial"/>
          <w:b/>
          <w:bCs/>
          <w:sz w:val="20"/>
          <w:szCs w:val="20"/>
        </w:rPr>
        <w:t xml:space="preserve">Information on Landfills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32"/>
      </w:tblGrid>
      <w:tr w:rsidR="00847F30" w:rsidRPr="00847F30" w:rsidTr="00847F30">
        <w:trPr>
          <w:tblCellSpacing w:w="15" w:type="dxa"/>
        </w:trPr>
        <w:tc>
          <w:tcPr>
            <w:tcW w:w="4500" w:type="dxa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>Is landfill open</w:t>
            </w:r>
            <w:proofErr w:type="gramStart"/>
            <w:r w:rsidRPr="00847F30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0" w:type="auto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847F30" w:rsidRPr="00847F30" w:rsidTr="00847F30">
        <w:trPr>
          <w:tblCellSpacing w:w="15" w:type="dxa"/>
        </w:trPr>
        <w:tc>
          <w:tcPr>
            <w:tcW w:w="4500" w:type="dxa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Estimated year of closure (if open) </w:t>
            </w:r>
          </w:p>
        </w:tc>
        <w:tc>
          <w:tcPr>
            <w:tcW w:w="0" w:type="auto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2037 </w:t>
            </w:r>
          </w:p>
        </w:tc>
      </w:tr>
      <w:tr w:rsidR="00847F30" w:rsidRPr="00847F30" w:rsidTr="00847F30">
        <w:trPr>
          <w:tblCellSpacing w:w="15" w:type="dxa"/>
        </w:trPr>
        <w:tc>
          <w:tcPr>
            <w:tcW w:w="4500" w:type="dxa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>Does the landfill have an active gas collection system</w:t>
            </w:r>
            <w:proofErr w:type="gramStart"/>
            <w:r w:rsidRPr="00847F30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0" w:type="auto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847F30" w:rsidRPr="00847F30" w:rsidTr="00847F30">
        <w:trPr>
          <w:tblCellSpacing w:w="15" w:type="dxa"/>
        </w:trPr>
        <w:tc>
          <w:tcPr>
            <w:tcW w:w="4500" w:type="dxa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Capacity of the landfill gas collection system (if used) </w:t>
            </w:r>
          </w:p>
        </w:tc>
        <w:tc>
          <w:tcPr>
            <w:tcW w:w="0" w:type="auto"/>
            <w:hideMark/>
          </w:tcPr>
          <w:p w:rsidR="00847F30" w:rsidRPr="00847F30" w:rsidRDefault="00847F30" w:rsidP="00847F30">
            <w:pPr>
              <w:rPr>
                <w:rFonts w:ascii="Arial" w:hAnsi="Arial" w:cs="Arial"/>
                <w:sz w:val="20"/>
                <w:szCs w:val="20"/>
              </w:rPr>
            </w:pPr>
            <w:r w:rsidRPr="00847F30">
              <w:rPr>
                <w:rFonts w:ascii="Arial" w:hAnsi="Arial" w:cs="Arial"/>
                <w:sz w:val="20"/>
                <w:szCs w:val="20"/>
              </w:rPr>
              <w:t xml:space="preserve">12501 </w:t>
            </w:r>
          </w:p>
        </w:tc>
      </w:tr>
    </w:tbl>
    <w:p w:rsidR="006E78D1" w:rsidRDefault="006E78D1"/>
    <w:sectPr w:rsidR="006E78D1" w:rsidSect="00847F30">
      <w:pgSz w:w="12240" w:h="15840" w:code="1"/>
      <w:pgMar w:top="1008" w:right="1440" w:bottom="720" w:left="2160" w:header="720" w:footer="720" w:gutter="0"/>
      <w:cols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0"/>
    <w:rsid w:val="00527FEB"/>
    <w:rsid w:val="006E78D1"/>
    <w:rsid w:val="00847F30"/>
    <w:rsid w:val="00C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74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266">
          <w:marLeft w:val="0"/>
          <w:marRight w:val="0"/>
          <w:marTop w:val="100"/>
          <w:marBottom w:val="100"/>
          <w:divBdr>
            <w:top w:val="single" w:sz="6" w:space="0" w:color="435258"/>
            <w:left w:val="single" w:sz="6" w:space="0" w:color="435258"/>
            <w:bottom w:val="single" w:sz="6" w:space="0" w:color="435258"/>
            <w:right w:val="single" w:sz="6" w:space="0" w:color="435258"/>
          </w:divBdr>
          <w:divsChild>
            <w:div w:id="208349544">
              <w:marLeft w:val="0"/>
              <w:marRight w:val="0"/>
              <w:marTop w:val="0"/>
              <w:marBottom w:val="0"/>
              <w:divBdr>
                <w:top w:val="single" w:sz="12" w:space="0" w:color="435258"/>
                <w:left w:val="single" w:sz="12" w:space="0" w:color="435258"/>
                <w:bottom w:val="single" w:sz="12" w:space="0" w:color="435258"/>
                <w:right w:val="single" w:sz="12" w:space="0" w:color="435258"/>
              </w:divBdr>
              <w:divsChild>
                <w:div w:id="914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6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3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7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921743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00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8476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97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002181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6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/intl/en-US_US/help/terms_map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aps.google.com/maps?ll=34.3236,-118.50299&amp;z=8&amp;t=m&amp;hl=en-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1</cp:revision>
  <dcterms:created xsi:type="dcterms:W3CDTF">2012-01-19T04:36:00Z</dcterms:created>
  <dcterms:modified xsi:type="dcterms:W3CDTF">2012-01-19T04:38:00Z</dcterms:modified>
</cp:coreProperties>
</file>